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9F01" w14:textId="53DFA67E" w:rsidR="00A44F09" w:rsidRPr="00114FC6" w:rsidRDefault="00A44F09" w:rsidP="00A44F09">
      <w:r>
        <w:rPr>
          <w:i/>
          <w:iCs/>
        </w:rPr>
        <w:t>The Rest is Silence</w:t>
      </w:r>
      <w:r w:rsidR="00114FC6">
        <w:t xml:space="preserve"> character table, both classes, 2022-23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A44F09" w14:paraId="2368727C" w14:textId="77777777" w:rsidTr="003265FF">
        <w:tc>
          <w:tcPr>
            <w:tcW w:w="2875" w:type="dxa"/>
          </w:tcPr>
          <w:p w14:paraId="0B24A276" w14:textId="77777777" w:rsidR="00A44F09" w:rsidRDefault="00A44F09" w:rsidP="003265FF">
            <w:pPr>
              <w:spacing w:line="288" w:lineRule="auto"/>
            </w:pPr>
            <w:r>
              <w:t>Character</w:t>
            </w:r>
          </w:p>
        </w:tc>
        <w:tc>
          <w:tcPr>
            <w:tcW w:w="6475" w:type="dxa"/>
          </w:tcPr>
          <w:p w14:paraId="17794C15" w14:textId="77777777" w:rsidR="00A44F09" w:rsidRDefault="00A44F09" w:rsidP="003265FF">
            <w:pPr>
              <w:spacing w:line="288" w:lineRule="auto"/>
            </w:pPr>
            <w:r>
              <w:t>What’s important about them (characteristics, relationships, roll(s) they play, etc.)</w:t>
            </w:r>
          </w:p>
        </w:tc>
      </w:tr>
      <w:tr w:rsidR="00A44F09" w14:paraId="44FBE135" w14:textId="77777777" w:rsidTr="003265FF">
        <w:tc>
          <w:tcPr>
            <w:tcW w:w="2875" w:type="dxa"/>
          </w:tcPr>
          <w:p w14:paraId="7886A62D" w14:textId="24F32D75" w:rsidR="00A44F09" w:rsidRDefault="00FB6C25" w:rsidP="003265FF">
            <w:pPr>
              <w:spacing w:line="288" w:lineRule="auto"/>
            </w:pPr>
            <w:r>
              <w:t>Art</w:t>
            </w:r>
          </w:p>
        </w:tc>
        <w:tc>
          <w:tcPr>
            <w:tcW w:w="6475" w:type="dxa"/>
          </w:tcPr>
          <w:p w14:paraId="60A21491" w14:textId="10E9096B" w:rsidR="000D0C2F" w:rsidRDefault="00FB6C25" w:rsidP="003265FF">
            <w:pPr>
              <w:spacing w:line="288" w:lineRule="auto"/>
            </w:pPr>
            <w:r w:rsidRPr="00FB6C25">
              <w:t>Avuncular; blunt; father figure; good listener; homophobic; hunter; ignorant; interested in the narrator; no-nonsense; out-dated; physically fit; rough on the outside, but kind on the inside; round; rude; smart; stoic; stoner; straight-forward</w:t>
            </w:r>
          </w:p>
        </w:tc>
      </w:tr>
      <w:tr w:rsidR="00A44F09" w14:paraId="2992A85B" w14:textId="77777777" w:rsidTr="003265FF">
        <w:tc>
          <w:tcPr>
            <w:tcW w:w="2875" w:type="dxa"/>
          </w:tcPr>
          <w:p w14:paraId="139FEDB4" w14:textId="01F1A39D" w:rsidR="00A44F09" w:rsidRDefault="000E6277" w:rsidP="003265FF">
            <w:pPr>
              <w:spacing w:line="288" w:lineRule="auto"/>
            </w:pPr>
            <w:r>
              <w:t>The narrator (Ben)</w:t>
            </w:r>
          </w:p>
        </w:tc>
        <w:tc>
          <w:tcPr>
            <w:tcW w:w="6475" w:type="dxa"/>
          </w:tcPr>
          <w:p w14:paraId="796EC544" w14:textId="570A5851" w:rsidR="00A44F09" w:rsidRDefault="000558ED" w:rsidP="003265FF">
            <w:pPr>
              <w:spacing w:line="288" w:lineRule="auto"/>
            </w:pPr>
            <w:r w:rsidRPr="000558ED">
              <w:t xml:space="preserve">Adventurous; committed; determined; emotionally-challenged; intelligent; Lonely; open-minded; organized; pathetic; physically </w:t>
            </w:r>
            <w:proofErr w:type="gramStart"/>
            <w:r w:rsidRPr="000558ED">
              <w:t>fit ;</w:t>
            </w:r>
            <w:proofErr w:type="gramEnd"/>
            <w:r w:rsidRPr="000558ED">
              <w:t xml:space="preserve"> reflective; resourceful; routine-oriented</w:t>
            </w:r>
          </w:p>
        </w:tc>
      </w:tr>
      <w:tr w:rsidR="00A44F09" w14:paraId="4DE73C5C" w14:textId="77777777" w:rsidTr="003265FF">
        <w:tc>
          <w:tcPr>
            <w:tcW w:w="2875" w:type="dxa"/>
          </w:tcPr>
          <w:p w14:paraId="77A643EB" w14:textId="5F9EB6A2" w:rsidR="00A44F09" w:rsidRDefault="00C41B4A" w:rsidP="003265FF">
            <w:pPr>
              <w:spacing w:line="288" w:lineRule="auto"/>
            </w:pPr>
            <w:r>
              <w:t>Bean</w:t>
            </w:r>
          </w:p>
        </w:tc>
        <w:tc>
          <w:tcPr>
            <w:tcW w:w="6475" w:type="dxa"/>
          </w:tcPr>
          <w:p w14:paraId="4088746C" w14:textId="48DCBC1C" w:rsidR="00A44F09" w:rsidRDefault="00951DCB" w:rsidP="003265FF">
            <w:pPr>
              <w:spacing w:line="288" w:lineRule="auto"/>
            </w:pPr>
            <w:r>
              <w:t>Passive</w:t>
            </w:r>
            <w:r>
              <w:t>;</w:t>
            </w:r>
            <w:r>
              <w:t xml:space="preserve"> innocent</w:t>
            </w:r>
            <w:r>
              <w:t>;</w:t>
            </w:r>
            <w:r>
              <w:t xml:space="preserve"> lonely</w:t>
            </w:r>
            <w:r>
              <w:t>;</w:t>
            </w:r>
            <w:r>
              <w:t xml:space="preserve"> naïve</w:t>
            </w:r>
          </w:p>
        </w:tc>
      </w:tr>
      <w:tr w:rsidR="00A44F09" w14:paraId="2260DE56" w14:textId="77777777" w:rsidTr="003265FF">
        <w:tc>
          <w:tcPr>
            <w:tcW w:w="2875" w:type="dxa"/>
          </w:tcPr>
          <w:p w14:paraId="3B036931" w14:textId="382AC564" w:rsidR="00A44F09" w:rsidRDefault="00C41B4A" w:rsidP="003265FF">
            <w:pPr>
              <w:spacing w:line="288" w:lineRule="auto"/>
            </w:pPr>
            <w:r>
              <w:t>Benny</w:t>
            </w:r>
          </w:p>
        </w:tc>
        <w:tc>
          <w:tcPr>
            <w:tcW w:w="6475" w:type="dxa"/>
          </w:tcPr>
          <w:p w14:paraId="0CE7597E" w14:textId="0B8D3FEC" w:rsidR="00A44F09" w:rsidRDefault="00D3442C" w:rsidP="003265FF">
            <w:pPr>
              <w:spacing w:line="288" w:lineRule="auto"/>
            </w:pPr>
            <w:r w:rsidRPr="00D3442C">
              <w:t>Determined; diligent; biologist; resourceful; self-destructive; almost bulimic; obsess; physically fit</w:t>
            </w:r>
          </w:p>
        </w:tc>
      </w:tr>
      <w:tr w:rsidR="00A44F09" w14:paraId="3F6DFEC3" w14:textId="77777777" w:rsidTr="003265FF">
        <w:tc>
          <w:tcPr>
            <w:tcW w:w="2875" w:type="dxa"/>
          </w:tcPr>
          <w:p w14:paraId="793E5F7B" w14:textId="49959AAE" w:rsidR="00A44F09" w:rsidRDefault="007F0505" w:rsidP="003265FF">
            <w:pPr>
              <w:spacing w:line="288" w:lineRule="auto"/>
            </w:pPr>
            <w:r>
              <w:t>Rachel</w:t>
            </w:r>
          </w:p>
        </w:tc>
        <w:tc>
          <w:tcPr>
            <w:tcW w:w="6475" w:type="dxa"/>
          </w:tcPr>
          <w:p w14:paraId="68E1F482" w14:textId="34F06C68" w:rsidR="00A44F09" w:rsidRDefault="007F0505" w:rsidP="003265FF">
            <w:pPr>
              <w:spacing w:line="288" w:lineRule="auto"/>
            </w:pPr>
            <w:r w:rsidRPr="007F0505">
              <w:t>Accepting; adventurous; bi-sexual; confident; curious; Energetic; kind-hearted; likes a challenge; physically fit; runner</w:t>
            </w:r>
          </w:p>
        </w:tc>
      </w:tr>
      <w:tr w:rsidR="00A44F09" w14:paraId="60444C85" w14:textId="77777777" w:rsidTr="003265FF">
        <w:tc>
          <w:tcPr>
            <w:tcW w:w="2875" w:type="dxa"/>
          </w:tcPr>
          <w:p w14:paraId="0D93306C" w14:textId="36924A90" w:rsidR="00A44F09" w:rsidRDefault="007F0505" w:rsidP="003265FF">
            <w:pPr>
              <w:spacing w:line="288" w:lineRule="auto"/>
            </w:pPr>
            <w:r>
              <w:t>Lina</w:t>
            </w:r>
          </w:p>
        </w:tc>
        <w:tc>
          <w:tcPr>
            <w:tcW w:w="6475" w:type="dxa"/>
          </w:tcPr>
          <w:p w14:paraId="62B54C7D" w14:textId="665687BB" w:rsidR="00A44F09" w:rsidRDefault="007F0505" w:rsidP="003265FF">
            <w:pPr>
              <w:spacing w:line="288" w:lineRule="auto"/>
            </w:pPr>
            <w:r>
              <w:t>Free soul; indigenous; down to earth; artistic; nurturing; open-minded; intelligent; selfish; willing to do what’s necessary</w:t>
            </w:r>
          </w:p>
        </w:tc>
      </w:tr>
      <w:tr w:rsidR="00A44F09" w14:paraId="463E3BA8" w14:textId="77777777" w:rsidTr="003265FF">
        <w:tc>
          <w:tcPr>
            <w:tcW w:w="2875" w:type="dxa"/>
          </w:tcPr>
          <w:p w14:paraId="373886D9" w14:textId="3EEECBA1" w:rsidR="00A44F09" w:rsidRDefault="007F0505" w:rsidP="003265FF">
            <w:pPr>
              <w:spacing w:line="288" w:lineRule="auto"/>
            </w:pPr>
            <w:r>
              <w:t>Leroy</w:t>
            </w:r>
          </w:p>
        </w:tc>
        <w:tc>
          <w:tcPr>
            <w:tcW w:w="6475" w:type="dxa"/>
          </w:tcPr>
          <w:p w14:paraId="0E9A0854" w14:textId="6A06AC36" w:rsidR="00A44F09" w:rsidRDefault="007F0505" w:rsidP="003265FF">
            <w:pPr>
              <w:spacing w:line="288" w:lineRule="auto"/>
            </w:pPr>
            <w:r>
              <w:t>Similar (in some ways) to narrator; motivated; mother died of cancer; flamboyant</w:t>
            </w:r>
          </w:p>
        </w:tc>
      </w:tr>
      <w:tr w:rsidR="002910EF" w14:paraId="12410FB9" w14:textId="77777777" w:rsidTr="003265FF">
        <w:tc>
          <w:tcPr>
            <w:tcW w:w="2875" w:type="dxa"/>
          </w:tcPr>
          <w:p w14:paraId="5C837E43" w14:textId="35D03977" w:rsidR="002910EF" w:rsidRDefault="002910EF" w:rsidP="002910EF">
            <w:pPr>
              <w:spacing w:line="288" w:lineRule="auto"/>
            </w:pPr>
            <w:r>
              <w:t>Jen &amp; Martin</w:t>
            </w:r>
          </w:p>
        </w:tc>
        <w:tc>
          <w:tcPr>
            <w:tcW w:w="6475" w:type="dxa"/>
          </w:tcPr>
          <w:p w14:paraId="3B8FAF33" w14:textId="3CC00096" w:rsidR="002910EF" w:rsidRDefault="002910EF" w:rsidP="002910EF">
            <w:pPr>
              <w:spacing w:line="288" w:lineRule="auto"/>
            </w:pPr>
            <w:r>
              <w:t>Farmers; good friends (of narrator &amp; of Art); cat people; knowledgeable of the land; Jenn likes to dance; Jen (at least) is outgoing</w:t>
            </w:r>
          </w:p>
        </w:tc>
      </w:tr>
      <w:tr w:rsidR="002910EF" w14:paraId="7F745128" w14:textId="77777777" w:rsidTr="003265FF">
        <w:tc>
          <w:tcPr>
            <w:tcW w:w="2875" w:type="dxa"/>
          </w:tcPr>
          <w:p w14:paraId="76EF1DF9" w14:textId="0ECE9A82" w:rsidR="002910EF" w:rsidRDefault="002910EF" w:rsidP="002910EF">
            <w:pPr>
              <w:spacing w:line="288" w:lineRule="auto"/>
            </w:pPr>
            <w:r>
              <w:t>Leach</w:t>
            </w:r>
          </w:p>
        </w:tc>
        <w:tc>
          <w:tcPr>
            <w:tcW w:w="6475" w:type="dxa"/>
          </w:tcPr>
          <w:p w14:paraId="4E5DCC52" w14:textId="21B01BCF" w:rsidR="002910EF" w:rsidRDefault="002910EF" w:rsidP="002910EF">
            <w:pPr>
              <w:spacing w:line="288" w:lineRule="auto"/>
            </w:pPr>
            <w:r w:rsidRPr="002910EF">
              <w:t>arrogant; cheap; condescending; goal-oriented; greedy; hypocrite; leech; Misogynistic; money-hungry; one of the antagonists to Benny; self-righteous; selfish</w:t>
            </w:r>
          </w:p>
        </w:tc>
      </w:tr>
      <w:tr w:rsidR="002910EF" w14:paraId="269C9132" w14:textId="77777777" w:rsidTr="003265FF">
        <w:tc>
          <w:tcPr>
            <w:tcW w:w="2875" w:type="dxa"/>
          </w:tcPr>
          <w:p w14:paraId="2C5A76E6" w14:textId="7FE6A45F" w:rsidR="002910EF" w:rsidRDefault="00244C71" w:rsidP="002910EF">
            <w:pPr>
              <w:spacing w:line="288" w:lineRule="auto"/>
            </w:pPr>
            <w:r>
              <w:t>Jonathan</w:t>
            </w:r>
          </w:p>
        </w:tc>
        <w:tc>
          <w:tcPr>
            <w:tcW w:w="6475" w:type="dxa"/>
          </w:tcPr>
          <w:p w14:paraId="259029B3" w14:textId="4E3CC7B9" w:rsidR="002910EF" w:rsidRDefault="00244C71" w:rsidP="002910EF">
            <w:pPr>
              <w:spacing w:line="288" w:lineRule="auto"/>
            </w:pPr>
            <w:r>
              <w:t xml:space="preserve">Ignorant; hurtful; </w:t>
            </w:r>
            <w:proofErr w:type="gramStart"/>
            <w:r>
              <w:t>jack-ass</w:t>
            </w:r>
            <w:proofErr w:type="gramEnd"/>
            <w:r>
              <w:t>; one of the antagonists to Benny</w:t>
            </w:r>
          </w:p>
        </w:tc>
      </w:tr>
      <w:tr w:rsidR="002910EF" w14:paraId="6D7CB31C" w14:textId="77777777" w:rsidTr="003265FF">
        <w:tc>
          <w:tcPr>
            <w:tcW w:w="2875" w:type="dxa"/>
          </w:tcPr>
          <w:p w14:paraId="5F7AE47C" w14:textId="56C0BD25" w:rsidR="002910EF" w:rsidRDefault="00C17A3A" w:rsidP="002910EF">
            <w:pPr>
              <w:spacing w:line="288" w:lineRule="auto"/>
            </w:pPr>
            <w:r>
              <w:t>Narrator’s mother</w:t>
            </w:r>
          </w:p>
        </w:tc>
        <w:tc>
          <w:tcPr>
            <w:tcW w:w="6475" w:type="dxa"/>
          </w:tcPr>
          <w:p w14:paraId="089C412B" w14:textId="3B250E81" w:rsidR="002910EF" w:rsidRDefault="00C17A3A" w:rsidP="002910EF">
            <w:pPr>
              <w:spacing w:line="288" w:lineRule="auto"/>
            </w:pPr>
            <w:r>
              <w:t>Feels caged; perhaps suffers from post-partum (or some other form of) depression; disconnected; selfish</w:t>
            </w:r>
          </w:p>
        </w:tc>
      </w:tr>
      <w:tr w:rsidR="002910EF" w14:paraId="15185D45" w14:textId="77777777" w:rsidTr="003265FF">
        <w:tc>
          <w:tcPr>
            <w:tcW w:w="2875" w:type="dxa"/>
          </w:tcPr>
          <w:p w14:paraId="0442A548" w14:textId="47DB60EC" w:rsidR="002910EF" w:rsidRDefault="00C17A3A" w:rsidP="002910EF">
            <w:pPr>
              <w:spacing w:line="288" w:lineRule="auto"/>
            </w:pPr>
            <w:r>
              <w:t>Narrator’s father</w:t>
            </w:r>
          </w:p>
        </w:tc>
        <w:tc>
          <w:tcPr>
            <w:tcW w:w="6475" w:type="dxa"/>
          </w:tcPr>
          <w:p w14:paraId="0BCB6618" w14:textId="4D4C541F" w:rsidR="002910EF" w:rsidRDefault="00885F70" w:rsidP="002910EF">
            <w:pPr>
              <w:spacing w:line="288" w:lineRule="auto"/>
            </w:pPr>
            <w:r>
              <w:t>Adventurous; alcoholic; caring; gentle; kind; loving</w:t>
            </w:r>
          </w:p>
        </w:tc>
      </w:tr>
      <w:tr w:rsidR="00885F70" w14:paraId="7C8CE6E3" w14:textId="77777777" w:rsidTr="003265FF">
        <w:tc>
          <w:tcPr>
            <w:tcW w:w="2875" w:type="dxa"/>
          </w:tcPr>
          <w:p w14:paraId="62BEDC88" w14:textId="7F1BD9D3" w:rsidR="00885F70" w:rsidRDefault="00885F70" w:rsidP="00885F70">
            <w:pPr>
              <w:spacing w:line="288" w:lineRule="auto"/>
            </w:pPr>
            <w:r>
              <w:t>Katherine</w:t>
            </w:r>
          </w:p>
        </w:tc>
        <w:tc>
          <w:tcPr>
            <w:tcW w:w="6475" w:type="dxa"/>
          </w:tcPr>
          <w:p w14:paraId="4F1F3DA6" w14:textId="6A8064DE" w:rsidR="00885F70" w:rsidRDefault="00885F70" w:rsidP="00885F70">
            <w:pPr>
              <w:spacing w:line="288" w:lineRule="auto"/>
            </w:pPr>
            <w:r>
              <w:t>Outgoing</w:t>
            </w:r>
          </w:p>
        </w:tc>
      </w:tr>
      <w:tr w:rsidR="002910EF" w14:paraId="6EC93D75" w14:textId="77777777" w:rsidTr="003265FF">
        <w:tc>
          <w:tcPr>
            <w:tcW w:w="2875" w:type="dxa"/>
          </w:tcPr>
          <w:p w14:paraId="44828DA6" w14:textId="118FEAE8" w:rsidR="002910EF" w:rsidRDefault="00885F70" w:rsidP="002910EF">
            <w:pPr>
              <w:spacing w:line="288" w:lineRule="auto"/>
            </w:pPr>
            <w:r>
              <w:t>Chuck-o</w:t>
            </w:r>
          </w:p>
        </w:tc>
        <w:tc>
          <w:tcPr>
            <w:tcW w:w="6475" w:type="dxa"/>
          </w:tcPr>
          <w:p w14:paraId="5F80E475" w14:textId="77777777" w:rsidR="002910EF" w:rsidRDefault="002910EF" w:rsidP="002910EF">
            <w:pPr>
              <w:spacing w:line="288" w:lineRule="auto"/>
            </w:pPr>
          </w:p>
        </w:tc>
      </w:tr>
    </w:tbl>
    <w:p w14:paraId="5B99E992" w14:textId="77777777" w:rsidR="004118B9" w:rsidRDefault="004118B9"/>
    <w:sectPr w:rsidR="004118B9" w:rsidSect="00640429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09"/>
    <w:rsid w:val="000558ED"/>
    <w:rsid w:val="000846DC"/>
    <w:rsid w:val="000D0C2F"/>
    <w:rsid w:val="000E6277"/>
    <w:rsid w:val="00114FC6"/>
    <w:rsid w:val="00244C71"/>
    <w:rsid w:val="002910EF"/>
    <w:rsid w:val="002E257B"/>
    <w:rsid w:val="004118B9"/>
    <w:rsid w:val="00537172"/>
    <w:rsid w:val="005B2616"/>
    <w:rsid w:val="00640429"/>
    <w:rsid w:val="00674BB4"/>
    <w:rsid w:val="007F0505"/>
    <w:rsid w:val="00885F70"/>
    <w:rsid w:val="00923111"/>
    <w:rsid w:val="00951DCB"/>
    <w:rsid w:val="00A44F09"/>
    <w:rsid w:val="00A52AB3"/>
    <w:rsid w:val="00AC46D8"/>
    <w:rsid w:val="00BB51F6"/>
    <w:rsid w:val="00BC2848"/>
    <w:rsid w:val="00C13C8D"/>
    <w:rsid w:val="00C17A3A"/>
    <w:rsid w:val="00C41B4A"/>
    <w:rsid w:val="00D3442C"/>
    <w:rsid w:val="00DC011F"/>
    <w:rsid w:val="00F21DB2"/>
    <w:rsid w:val="00F825D5"/>
    <w:rsid w:val="00FB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E7946"/>
  <w15:chartTrackingRefBased/>
  <w15:docId w15:val="{A9D68175-7D04-C34F-BA9F-03539DFF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09"/>
    <w:pPr>
      <w:spacing w:line="480" w:lineRule="auto"/>
    </w:pPr>
    <w:rPr>
      <w:rFonts w:asciiTheme="majorBidi" w:hAnsi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Cunningham</dc:creator>
  <cp:keywords/>
  <dc:description/>
  <cp:lastModifiedBy>Richard Cunningham</cp:lastModifiedBy>
  <cp:revision>15</cp:revision>
  <dcterms:created xsi:type="dcterms:W3CDTF">2023-02-16T16:27:00Z</dcterms:created>
  <dcterms:modified xsi:type="dcterms:W3CDTF">2023-02-16T16:44:00Z</dcterms:modified>
</cp:coreProperties>
</file>